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37" w:rsidRPr="00B511BC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9C755F" w:rsidP="00BA280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9C755F">
        <w:rPr>
          <w:rFonts w:ascii="Tahoma" w:hAnsi="Tahoma" w:cs="Tahoma"/>
          <w:color w:val="3D3935"/>
          <w:sz w:val="48"/>
          <w:szCs w:val="48"/>
        </w:rPr>
        <w:t>Jung reading group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06107" w:rsidRDefault="00A0610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9C755F">
        <w:rPr>
          <w:rFonts w:ascii="Tahoma" w:hAnsi="Tahoma" w:cs="Tahoma"/>
          <w:b/>
          <w:color w:val="3D3935"/>
          <w:sz w:val="24"/>
          <w:szCs w:val="24"/>
        </w:rPr>
        <w:t>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CC6677" w:rsidRDefault="00DF50E0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50E0" w:rsidTr="00FC0466">
        <w:tc>
          <w:tcPr>
            <w:tcW w:w="10420" w:type="dxa"/>
          </w:tcPr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1553A2" w:rsidRPr="001553A2" w:rsidRDefault="001553A2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1553A2">
        <w:rPr>
          <w:rFonts w:ascii="Tahoma" w:hAnsi="Tahoma" w:cs="Tahoma"/>
          <w:b/>
          <w:color w:val="3D3935"/>
          <w:sz w:val="24"/>
          <w:szCs w:val="24"/>
        </w:rPr>
        <w:t>What is your interest in joining the Jung Reading Group?</w:t>
      </w:r>
    </w:p>
    <w:p w:rsidR="001553A2" w:rsidRDefault="001553A2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553A2" w:rsidTr="00FD0D4A">
        <w:tc>
          <w:tcPr>
            <w:tcW w:w="10420" w:type="dxa"/>
          </w:tcPr>
          <w:p w:rsidR="001553A2" w:rsidRDefault="001553A2" w:rsidP="00FD0D4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1553A2" w:rsidRDefault="001553A2" w:rsidP="00FD0D4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1553A2" w:rsidRDefault="001553A2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441D37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</w:p>
    <w:p w:rsidR="00BA280A" w:rsidRPr="00BA280A" w:rsidRDefault="00BA280A" w:rsidP="00BA280A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A280A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A280A">
        <w:t xml:space="preserve"> </w:t>
      </w:r>
      <w:r w:rsidRPr="00BA280A">
        <w:rPr>
          <w:rFonts w:ascii="Tahoma" w:hAnsi="Tahoma" w:cs="Tahoma"/>
          <w:color w:val="3D3935"/>
          <w:sz w:val="24"/>
          <w:szCs w:val="24"/>
        </w:rPr>
        <w:t>On signing this application form, I confirm that I have read and understood the cancellation and refund policies.</w:t>
      </w:r>
    </w:p>
    <w:p w:rsidR="00CC6677" w:rsidRDefault="00CC667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Pr="00226364" w:rsidRDefault="006745BE" w:rsidP="00BA280A">
      <w:pPr>
        <w:spacing w:after="0" w:line="240" w:lineRule="auto"/>
        <w:rPr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366BDB">
        <w:rPr>
          <w:rFonts w:ascii="Tahoma" w:hAnsi="Tahoma" w:cs="Tahoma"/>
          <w:color w:val="3D3935"/>
        </w:rPr>
        <w:t xml:space="preserve">ctronically 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sectPr w:rsidR="007A4CD7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553A2"/>
    <w:rsid w:val="0018477E"/>
    <w:rsid w:val="00226364"/>
    <w:rsid w:val="002F0AAA"/>
    <w:rsid w:val="00366BDB"/>
    <w:rsid w:val="00441D37"/>
    <w:rsid w:val="006745BE"/>
    <w:rsid w:val="00770D65"/>
    <w:rsid w:val="007A4CD7"/>
    <w:rsid w:val="0082398D"/>
    <w:rsid w:val="0089306F"/>
    <w:rsid w:val="009C755F"/>
    <w:rsid w:val="00A06107"/>
    <w:rsid w:val="00B354E3"/>
    <w:rsid w:val="00B511BC"/>
    <w:rsid w:val="00BA280A"/>
    <w:rsid w:val="00C00A67"/>
    <w:rsid w:val="00CC6677"/>
    <w:rsid w:val="00D163C5"/>
    <w:rsid w:val="00DC01FE"/>
    <w:rsid w:val="00DF50E0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17</cp:revision>
  <dcterms:created xsi:type="dcterms:W3CDTF">2017-11-29T15:22:00Z</dcterms:created>
  <dcterms:modified xsi:type="dcterms:W3CDTF">2018-05-08T09:41:00Z</dcterms:modified>
</cp:coreProperties>
</file>